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7C1B5A" w:rsidRPr="007C1B5A" w14:paraId="5A25672E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A28E951" w14:textId="5C356A8D" w:rsidR="007C1B5A" w:rsidRPr="007C1B5A" w:rsidRDefault="008E51E0" w:rsidP="008E51E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F443506" wp14:editId="7EA35D0B">
                  <wp:extent cx="963295" cy="1122045"/>
                  <wp:effectExtent l="0" t="0" r="8255" b="1905"/>
                  <wp:docPr id="1708326512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E8B8977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Județul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Harghita</w:t>
            </w:r>
          </w:p>
        </w:tc>
      </w:tr>
      <w:tr w:rsidR="007C1B5A" w:rsidRPr="007C1B5A" w14:paraId="2726AD14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7F43E74" w14:textId="77777777" w:rsidR="007C1B5A" w:rsidRPr="007C1B5A" w:rsidRDefault="007C1B5A" w:rsidP="005A67B9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00CD3D1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  <w:lang w:val="ro-RO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Consiliul Jude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  <w:lang w:val="ro-RO"/>
              </w:rPr>
              <w:t>țean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  <w:lang w:val="ro-RO"/>
              </w:rPr>
              <w:t xml:space="preserve"> Harghita</w:t>
            </w:r>
          </w:p>
        </w:tc>
      </w:tr>
      <w:tr w:rsidR="007C1B5A" w:rsidRPr="007C1B5A" w14:paraId="72E72D61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1CA9BEE" w14:textId="77777777" w:rsidR="007C1B5A" w:rsidRPr="007C1B5A" w:rsidRDefault="007C1B5A" w:rsidP="005A67B9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4CCADC3" w14:textId="77777777" w:rsidR="007C1B5A" w:rsidRPr="008E51E0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</w:pPr>
            <w:r w:rsidRPr="008E51E0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 xml:space="preserve">Cod de </w:t>
            </w: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>identificare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>fiscală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 xml:space="preserve"> (CIF)</w:t>
            </w:r>
          </w:p>
          <w:p w14:paraId="5B32E36F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4245763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A4C121C" w14:textId="77777777"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Adresa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proofErr w:type="gram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oficială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:</w:t>
            </w:r>
            <w:proofErr w:type="gram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br/>
              <w:t xml:space="preserve">530221,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Kossuth Lajos, nr. 8</w:t>
            </w:r>
          </w:p>
          <w:p w14:paraId="635F8E84" w14:textId="77777777"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Miercurea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Ciuc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, Harghita</w:t>
            </w:r>
          </w:p>
          <w:p w14:paraId="63EB4FB1" w14:textId="77777777"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România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ab/>
              <w:t>Tel: +0266 207 700</w:t>
            </w:r>
          </w:p>
          <w:p w14:paraId="555D2F29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E-mail: info@judetulharghita.ro</w:t>
            </w:r>
          </w:p>
        </w:tc>
      </w:tr>
      <w:tr w:rsidR="007C1B5A" w:rsidRPr="007C1B5A" w14:paraId="18B9463D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9C4DB40" w14:textId="77777777" w:rsidR="007C1B5A" w:rsidRPr="007C1B5A" w:rsidRDefault="007C1B5A" w:rsidP="005A67B9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01BE738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981EEF7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Data</w:t>
            </w:r>
          </w:p>
        </w:tc>
      </w:tr>
      <w:tr w:rsidR="007C1B5A" w:rsidRPr="008E51E0" w14:paraId="1B2A3B24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C83F1F" w14:textId="77777777" w:rsidR="007C1B5A" w:rsidRPr="008E51E0" w:rsidRDefault="007C1B5A" w:rsidP="005A67B9">
            <w:pPr>
              <w:spacing w:after="20" w:line="240" w:lineRule="auto"/>
              <w:rPr>
                <w:sz w:val="28"/>
                <w:szCs w:val="28"/>
                <w:lang w:val="fr-FR"/>
              </w:rPr>
            </w:pPr>
            <w:proofErr w:type="gram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3E2B945E" w14:textId="77777777" w:rsidR="007C1B5A" w:rsidRPr="007C1B5A" w:rsidRDefault="007C1B5A" w:rsidP="007C1B5A">
      <w:pPr>
        <w:spacing w:before="80" w:after="60" w:line="240" w:lineRule="auto"/>
        <w:jc w:val="center"/>
        <w:rPr>
          <w:sz w:val="28"/>
          <w:szCs w:val="28"/>
        </w:rPr>
      </w:pPr>
      <w:r w:rsidRPr="007C1B5A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C1B5A" w:rsidRPr="007C1B5A" w14:paraId="5B108CAB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8E7AE25" w14:textId="77777777" w:rsidR="007C1B5A" w:rsidRPr="007C1B5A" w:rsidRDefault="007C1B5A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7C1B5A" w:rsidRPr="007C1B5A" w14:paraId="70076C77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4F1640C" w14:textId="77777777"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5B97F7B9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Consiliul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Județean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Harghita</w:t>
            </w:r>
          </w:p>
        </w:tc>
      </w:tr>
      <w:tr w:rsidR="007C1B5A" w:rsidRPr="007C1B5A" w14:paraId="0ACF9FE9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D8FF86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>Către</w:t>
            </w:r>
            <w:proofErr w:type="spellEnd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>președintele</w:t>
            </w:r>
            <w:proofErr w:type="spellEnd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>consiliului</w:t>
            </w:r>
            <w:proofErr w:type="spellEnd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>județean</w:t>
            </w:r>
            <w:proofErr w:type="spellEnd"/>
          </w:p>
        </w:tc>
      </w:tr>
    </w:tbl>
    <w:p w14:paraId="60417ECA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5C3EEE" w:rsidRPr="007C1B5A" w14:paraId="53A2A12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A9FED9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C3EEE" w:rsidRPr="007C1B5A" w14:paraId="37C2196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0D123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81631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C3EEE" w:rsidRPr="007C1B5A" w14:paraId="09FE6FA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5668C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C3EEE" w:rsidRPr="007C1B5A" w14:paraId="1613E748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0D95CA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38042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03441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585DD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C3EEE" w:rsidRPr="007C1B5A" w14:paraId="4FEDFA72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9C6C2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C3EEE" w:rsidRPr="007C1B5A" w14:paraId="59E4F374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ADBEE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2904B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E6736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C3EEE" w:rsidRPr="007C1B5A" w14:paraId="7F14B875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5C913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3BD04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B24A2C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D4690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CE12B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B1339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15601A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5C3EEE" w:rsidRPr="007C1B5A" w14:paraId="57835D6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F559D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C3EEE" w:rsidRPr="007C1B5A" w14:paraId="052FFFBA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A2EDEA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8E1E5F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5C3EEE" w:rsidRPr="007C1B5A" w14:paraId="4156BE9E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72348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5C3EEE" w:rsidRPr="007C1B5A" w14:paraId="01406F1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DB927C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În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calitate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reprezentant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8F65C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  <w:tr w:rsidR="005C3EEE" w:rsidRPr="008E51E0" w14:paraId="5E83EC3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F39410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☐ </w:t>
            </w:r>
            <w:proofErr w:type="spellStart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titular</w:t>
            </w:r>
            <w:proofErr w:type="spellEnd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al </w:t>
            </w:r>
            <w:proofErr w:type="spellStart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dreptului</w:t>
            </w:r>
            <w:proofErr w:type="spellEnd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proprietate</w:t>
            </w:r>
            <w:proofErr w:type="spellEnd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împuternicit</w:t>
            </w:r>
            <w:proofErr w:type="spellEnd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al </w:t>
            </w:r>
            <w:proofErr w:type="spellStart"/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titularului</w:t>
            </w:r>
            <w:proofErr w:type="spellEnd"/>
          </w:p>
        </w:tc>
      </w:tr>
    </w:tbl>
    <w:p w14:paraId="06094353" w14:textId="77777777" w:rsidR="005C3EEE" w:rsidRPr="008E51E0" w:rsidRDefault="00000000">
      <w:pPr>
        <w:spacing w:before="160" w:after="120" w:line="240" w:lineRule="auto"/>
        <w:jc w:val="center"/>
        <w:rPr>
          <w:sz w:val="24"/>
          <w:szCs w:val="24"/>
          <w:lang w:val="fr-FR"/>
        </w:rPr>
      </w:pPr>
      <w:proofErr w:type="spellStart"/>
      <w:proofErr w:type="gramStart"/>
      <w:r w:rsidRPr="008E51E0">
        <w:rPr>
          <w:rFonts w:ascii="Times New Roman" w:hAnsi="Times New Roman"/>
          <w:sz w:val="20"/>
          <w:szCs w:val="24"/>
          <w:lang w:val="fr-FR"/>
        </w:rPr>
        <w:t>în</w:t>
      </w:r>
      <w:proofErr w:type="spellEnd"/>
      <w:proofErr w:type="gram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conformitate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cu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prevederile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Legii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nr. 169/2026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privind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Codul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amenajării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teritoriului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,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urbanismului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și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construcțiilor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>,</w:t>
      </w:r>
      <w:r w:rsidRPr="008E51E0">
        <w:rPr>
          <w:rFonts w:ascii="Times New Roman" w:hAnsi="Times New Roman"/>
          <w:sz w:val="20"/>
          <w:szCs w:val="24"/>
          <w:lang w:val="fr-FR"/>
        </w:rPr>
        <w:br/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solicit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emiterea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br/>
      </w:r>
      <w:r w:rsidRPr="008E51E0">
        <w:rPr>
          <w:rFonts w:ascii="Times New Roman" w:hAnsi="Times New Roman"/>
          <w:b/>
          <w:sz w:val="24"/>
          <w:szCs w:val="24"/>
          <w:lang w:val="fr-FR"/>
        </w:rPr>
        <w:t>CERTIFICATULUI DE URBANISM</w:t>
      </w:r>
      <w:r w:rsidRPr="008E51E0">
        <w:rPr>
          <w:rFonts w:ascii="Times New Roman" w:hAnsi="Times New Roman"/>
          <w:b/>
          <w:sz w:val="24"/>
          <w:szCs w:val="24"/>
          <w:lang w:val="fr-FR"/>
        </w:rPr>
        <w:br/>
        <w:t>PENTRU</w:t>
      </w:r>
      <w:r w:rsidRPr="008E51E0">
        <w:rPr>
          <w:rFonts w:ascii="Times New Roman" w:hAnsi="Times New Roman"/>
          <w:b/>
          <w:sz w:val="24"/>
          <w:szCs w:val="24"/>
          <w:lang w:val="fr-FR"/>
        </w:rPr>
        <w:br/>
        <w:t>☐ CONSTRUIRE / ☐ DESFIINȚARE</w:t>
      </w:r>
      <w:r w:rsidRPr="008E51E0">
        <w:rPr>
          <w:rFonts w:ascii="Times New Roman" w:hAnsi="Times New Roman"/>
          <w:b/>
          <w:sz w:val="24"/>
          <w:szCs w:val="24"/>
          <w:lang w:val="fr-FR"/>
        </w:rPr>
        <w:br/>
      </w:r>
      <w:r w:rsidRPr="008E51E0">
        <w:rPr>
          <w:rFonts w:ascii="Times New Roman" w:hAnsi="Times New Roman"/>
          <w:sz w:val="20"/>
          <w:szCs w:val="24"/>
          <w:lang w:val="fr-FR"/>
        </w:rPr>
        <w:t xml:space="preserve">☐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pentru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clădiri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și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proofErr w:type="gramStart"/>
      <w:r w:rsidRPr="008E51E0">
        <w:rPr>
          <w:rFonts w:ascii="Times New Roman" w:hAnsi="Times New Roman"/>
          <w:sz w:val="20"/>
          <w:szCs w:val="24"/>
          <w:lang w:val="fr-FR"/>
        </w:rPr>
        <w:t>amenajări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 /</w:t>
      </w:r>
      <w:proofErr w:type="gramEnd"/>
      <w:r w:rsidRPr="008E51E0">
        <w:rPr>
          <w:rFonts w:ascii="Times New Roman" w:hAnsi="Times New Roman"/>
          <w:sz w:val="20"/>
          <w:szCs w:val="24"/>
          <w:lang w:val="fr-FR"/>
        </w:rPr>
        <w:t xml:space="preserve">   ☐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lucrări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proofErr w:type="gramStart"/>
      <w:r w:rsidRPr="008E51E0">
        <w:rPr>
          <w:rFonts w:ascii="Times New Roman" w:hAnsi="Times New Roman"/>
          <w:sz w:val="20"/>
          <w:szCs w:val="24"/>
          <w:lang w:val="fr-FR"/>
        </w:rPr>
        <w:t>inginerești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 /</w:t>
      </w:r>
      <w:proofErr w:type="gramEnd"/>
      <w:r w:rsidRPr="008E51E0">
        <w:rPr>
          <w:rFonts w:ascii="Times New Roman" w:hAnsi="Times New Roman"/>
          <w:sz w:val="20"/>
          <w:szCs w:val="24"/>
          <w:lang w:val="fr-FR"/>
        </w:rPr>
        <w:t xml:space="preserve">   ☐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pentru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construcții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cu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caracter</w:t>
      </w:r>
      <w:proofErr w:type="spellEnd"/>
      <w:r w:rsidRPr="008E51E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8E51E0">
        <w:rPr>
          <w:rFonts w:ascii="Times New Roman" w:hAnsi="Times New Roman"/>
          <w:sz w:val="20"/>
          <w:szCs w:val="24"/>
          <w:lang w:val="fr-FR"/>
        </w:rPr>
        <w:t>special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3F2CA48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687A6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C1B5A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7C1B5A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sz w:val="18"/>
                <w:szCs w:val="24"/>
              </w:rPr>
              <w:t>vederea</w:t>
            </w:r>
            <w:proofErr w:type="spellEnd"/>
            <w:r w:rsidRPr="007C1B5A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sz w:val="18"/>
                <w:szCs w:val="24"/>
              </w:rPr>
              <w:t>realizării</w:t>
            </w:r>
            <w:proofErr w:type="spellEnd"/>
            <w:r w:rsidRPr="007C1B5A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sz w:val="18"/>
                <w:szCs w:val="24"/>
              </w:rPr>
              <w:t>obiectivului</w:t>
            </w:r>
            <w:proofErr w:type="spellEnd"/>
            <w:r w:rsidRPr="007C1B5A">
              <w:rPr>
                <w:rFonts w:ascii="Times New Roman" w:hAnsi="Times New Roman"/>
                <w:sz w:val="18"/>
                <w:szCs w:val="24"/>
              </w:rPr>
              <w:t xml:space="preserve"> de investiții:</w:t>
            </w:r>
          </w:p>
        </w:tc>
      </w:tr>
      <w:tr w:rsidR="005C3EEE" w:rsidRPr="007C1B5A" w14:paraId="68D3782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EB1749D" w14:textId="77777777" w:rsidR="005C3EEE" w:rsidRPr="007C1B5A" w:rsidRDefault="00000000">
            <w:pPr>
              <w:spacing w:before="300" w:after="10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B4B4B4"/>
                <w:szCs w:val="24"/>
              </w:rPr>
              <w:t>___________________________________________________________________________________________________</w:t>
            </w:r>
          </w:p>
        </w:tc>
      </w:tr>
    </w:tbl>
    <w:p w14:paraId="13B4AD09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800"/>
        <w:gridCol w:w="900"/>
        <w:gridCol w:w="900"/>
        <w:gridCol w:w="1800"/>
        <w:gridCol w:w="1800"/>
      </w:tblGrid>
      <w:tr w:rsidR="005C3EEE" w:rsidRPr="007C1B5A" w14:paraId="76109180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5EEF57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3. IMOBILUL/ELE</w:t>
            </w:r>
          </w:p>
        </w:tc>
      </w:tr>
      <w:tr w:rsidR="005C3EEE" w:rsidRPr="007C1B5A" w14:paraId="5B1A0A5C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AAE4D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5C3EEE" w:rsidRPr="007C1B5A" w14:paraId="6BE294CD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0C47D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2BA89E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F075C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C3EEE" w:rsidRPr="007C1B5A" w14:paraId="60671AC7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369F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B42AE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6DFA0F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2FCA0C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C3EEE" w:rsidRPr="007C1B5A" w14:paraId="0E8EEEF6" w14:textId="77777777">
        <w:trPr>
          <w:jc w:val="center"/>
        </w:trPr>
        <w:tc>
          <w:tcPr>
            <w:tcW w:w="63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B3E20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Număr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cadastral/</w:t>
            </w:r>
            <w:proofErr w:type="spellStart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ele</w:t>
            </w:r>
            <w:proofErr w:type="spellEnd"/>
            <w:r w:rsidRPr="008E51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br/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dacă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imobilul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e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înscris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</w:t>
            </w:r>
            <w:proofErr w:type="spellEnd"/>
            <w:r w:rsidRPr="008E51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0B38CE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5C3EEE" w:rsidRPr="007C1B5A" w14:paraId="7271BBBB" w14:textId="77777777">
        <w:trPr>
          <w:jc w:val="center"/>
        </w:trPr>
        <w:tc>
          <w:tcPr>
            <w:tcW w:w="54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7208B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terenului (m²)</w:t>
            </w:r>
          </w:p>
        </w:tc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C53AE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construcției (m²)</w:t>
            </w:r>
          </w:p>
        </w:tc>
      </w:tr>
    </w:tbl>
    <w:p w14:paraId="103BF2E4" w14:textId="77777777" w:rsidR="005C3EEE" w:rsidRPr="007C1B5A" w:rsidRDefault="00000000">
      <w:pPr>
        <w:rPr>
          <w:sz w:val="24"/>
          <w:szCs w:val="24"/>
        </w:rPr>
      </w:pPr>
      <w:r w:rsidRPr="007C1B5A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00C2538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6E1D557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4. ÎNCADRAREA LUCRĂRILOR</w:t>
            </w:r>
          </w:p>
        </w:tc>
      </w:tr>
      <w:tr w:rsidR="005C3EEE" w:rsidRPr="008E51E0" w14:paraId="3B3B986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A0A6118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>A · Lucrări de construcții noi</w:t>
            </w:r>
          </w:p>
        </w:tc>
      </w:tr>
      <w:tr w:rsidR="005C3EEE" w:rsidRPr="008E51E0" w14:paraId="15B8F32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852A60B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☐ clădiri civile     ☐ clădiri industriale     ☐ clădiri agricole     ☐ construcții cu caracter special</w:t>
            </w:r>
          </w:p>
        </w:tc>
      </w:tr>
      <w:tr w:rsidR="005C3EEE" w:rsidRPr="008E51E0" w14:paraId="198C055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354DC15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5C3EEE" w:rsidRPr="008E51E0" w14:paraId="54F4BA5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4DFA6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☐ în afara zonei de protecție a monumentelor     ☐ în zona de protecție a monumentelor     ☐ în afara zonelor construite protejate</w:t>
            </w: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br/>
              <w:t>☐ în zone construite protejate                             ☐ nu sunt cunoscute solicitantului astfel de informații</w:t>
            </w:r>
          </w:p>
        </w:tc>
      </w:tr>
      <w:tr w:rsidR="005C3EEE" w:rsidRPr="007C1B5A" w14:paraId="210F11F9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B9EAAE6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B. ·Intervenții asupra construcțiilor existente realizate :</w:t>
            </w:r>
          </w:p>
        </w:tc>
      </w:tr>
      <w:tr w:rsidR="005C3EEE" w:rsidRPr="007C1B5A" w14:paraId="2E1D7C4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A313DD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8E51E0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 xml:space="preserve">☐ B.1. la alte clădiri decât cele prevăzute la lit. </w:t>
            </w: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B.2) și B.3)</w:t>
            </w:r>
          </w:p>
        </w:tc>
      </w:tr>
      <w:tr w:rsidR="005C3EEE" w:rsidRPr="007C1B5A" w14:paraId="47A0CB2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C3490B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 B.2 .·la construcții:</w:t>
            </w:r>
          </w:p>
        </w:tc>
      </w:tr>
      <w:tr w:rsidR="005C3EEE" w:rsidRPr="007C1B5A" w14:paraId="12FCBA2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E9E1E4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monument istoric stabilite potrivit Legii nr. 422/2001 privind protejarea monumentelor istorice, republicată, cu modificările și completările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ulterioare, inclusiv la anexele acestora identificate în același imobil (teren și/sau construcții)</w:t>
            </w:r>
          </w:p>
        </w:tc>
      </w:tr>
      <w:tr w:rsidR="005C3EEE" w:rsidRPr="007C1B5A" w14:paraId="1B20E08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7F1A4E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aflate în zona de protecție a monumentelor istorice</w:t>
            </w:r>
          </w:p>
        </w:tc>
      </w:tr>
      <w:tr w:rsidR="005C3EEE" w:rsidRPr="008E51E0" w14:paraId="0FFC23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7526BBD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☐ aflate în zone construite protejate, stabilite potrivit legii</w:t>
            </w:r>
          </w:p>
        </w:tc>
      </w:tr>
      <w:tr w:rsidR="005C3EEE" w:rsidRPr="008E51E0" w14:paraId="5201DB4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6ECB5A8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5C3EEE" w:rsidRPr="007C1B5A" w14:paraId="15683FA6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46063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8E51E0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>☐ B.3 · la clădiri / construcții cu caracter special</w:t>
            </w: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                      ☐ altele decât cele stabilite la lit.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B.2)</w:t>
            </w:r>
          </w:p>
        </w:tc>
      </w:tr>
      <w:tr w:rsidR="005C3EEE" w:rsidRPr="007C1B5A" w14:paraId="534D1953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B5E7F7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                                                                                                   ☐ din categoria celor stabilite la lit. B.2)</w:t>
            </w:r>
          </w:p>
        </w:tc>
      </w:tr>
      <w:tr w:rsidR="005C3EEE" w:rsidRPr="007C1B5A" w14:paraId="313E250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FD1733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C · Amenajări</w:t>
            </w:r>
          </w:p>
        </w:tc>
      </w:tr>
      <w:tr w:rsidR="005C3EEE" w:rsidRPr="007C1B5A" w14:paraId="25511D4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81F56C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amenajări civile     ☐ amenajări și îmbunătățiri funciare     ☐ construcții provizorii / cu caracter temporar     ☐ cercetarea / prospectarea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terenurilor, foraje, excavări     ☐ cercetări pentru zăcăminte naturale     ☐ spații verzi, plantate     ☐ spații publice     ☐ organizare de șantier</w:t>
            </w:r>
          </w:p>
        </w:tc>
      </w:tr>
      <w:tr w:rsidR="005C3EEE" w:rsidRPr="007C1B5A" w14:paraId="6E71FEE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3DE33B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D · Lucrări inginerești</w:t>
            </w:r>
          </w:p>
        </w:tc>
      </w:tr>
      <w:tr w:rsidR="005C3EEE" w:rsidRPr="007C1B5A" w14:paraId="59F5BB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64C58C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infrastructură de transport</w:t>
            </w:r>
          </w:p>
        </w:tc>
      </w:tr>
      <w:tr w:rsidR="005C3EEE" w:rsidRPr="007C1B5A" w14:paraId="194298F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3290F73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infrastructură energetică</w:t>
            </w:r>
          </w:p>
        </w:tc>
      </w:tr>
      <w:tr w:rsidR="005C3EEE" w:rsidRPr="007C1B5A" w14:paraId="35C6A31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AF28AE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rețele de comunicații electronice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gospodărirea apelor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hidrotehnice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miniere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alte lucrări inginerești necesare realizării unor obiective de interes public</w:t>
            </w:r>
          </w:p>
        </w:tc>
      </w:tr>
    </w:tbl>
    <w:p w14:paraId="206BA2E4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3CC170E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C54D021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C3EEE" w:rsidRPr="007C1B5A" w14:paraId="7CE7659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414615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extras de carte funciară actualizat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plan de situație propus, cu amprenta la sol a corpurilor de clădire propuse spre construire /desființare / extindere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plan de încadrare în zonă în sistem Stereo 70     ☐ descrierea succintă a investiției     ☐ împuternicirea, dacă este cazul</w:t>
            </w:r>
          </w:p>
        </w:tc>
      </w:tr>
    </w:tbl>
    <w:p w14:paraId="5431AFB8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5227F8D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EF98B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5C3EEE" w:rsidRPr="008E51E0" w14:paraId="46A4416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282953D" w14:textId="77777777" w:rsidR="005C3EEE" w:rsidRPr="008E51E0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8E51E0">
              <w:rPr>
                <w:rFonts w:ascii="Times New Roman" w:hAnsi="Times New Roman"/>
                <w:sz w:val="18"/>
                <w:szCs w:val="24"/>
                <w:lang w:val="fr-FR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266D7950" w14:textId="77777777" w:rsidR="005C3EEE" w:rsidRPr="008E51E0" w:rsidRDefault="005C3EEE">
      <w:pPr>
        <w:spacing w:before="4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C3EEE" w:rsidRPr="007C1B5A" w14:paraId="666DA3AB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50D3BFB0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5C3EEE" w:rsidRPr="007C1B5A" w14:paraId="6012C41C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172CC41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6A9E1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43E9624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4AFA48A1" w14:textId="77777777" w:rsidR="00D7576B" w:rsidRPr="007C1B5A" w:rsidRDefault="00D7576B">
      <w:pPr>
        <w:rPr>
          <w:sz w:val="24"/>
          <w:szCs w:val="24"/>
        </w:rPr>
      </w:pPr>
    </w:p>
    <w:sectPr w:rsidR="00D7576B" w:rsidRPr="007C1B5A" w:rsidSect="00787D95">
      <w:footerReference w:type="default" r:id="rId9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FAD6E" w14:textId="77777777" w:rsidR="003F6920" w:rsidRDefault="003F6920">
      <w:pPr>
        <w:spacing w:after="0" w:line="240" w:lineRule="auto"/>
      </w:pPr>
      <w:r>
        <w:separator/>
      </w:r>
    </w:p>
  </w:endnote>
  <w:endnote w:type="continuationSeparator" w:id="0">
    <w:p w14:paraId="0333EE22" w14:textId="77777777" w:rsidR="003F6920" w:rsidRDefault="003F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2B4E" w14:textId="0C3B4A81" w:rsidR="005C3EEE" w:rsidRDefault="005C3EEE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6A022" w14:textId="77777777" w:rsidR="003F6920" w:rsidRDefault="003F6920">
      <w:pPr>
        <w:spacing w:after="0" w:line="240" w:lineRule="auto"/>
      </w:pPr>
      <w:r>
        <w:separator/>
      </w:r>
    </w:p>
  </w:footnote>
  <w:footnote w:type="continuationSeparator" w:id="0">
    <w:p w14:paraId="01A2A2DE" w14:textId="77777777" w:rsidR="003F6920" w:rsidRDefault="003F6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431880">
    <w:abstractNumId w:val="8"/>
  </w:num>
  <w:num w:numId="2" w16cid:durableId="954794691">
    <w:abstractNumId w:val="6"/>
  </w:num>
  <w:num w:numId="3" w16cid:durableId="503666099">
    <w:abstractNumId w:val="5"/>
  </w:num>
  <w:num w:numId="4" w16cid:durableId="1616255665">
    <w:abstractNumId w:val="4"/>
  </w:num>
  <w:num w:numId="5" w16cid:durableId="1609506293">
    <w:abstractNumId w:val="7"/>
  </w:num>
  <w:num w:numId="6" w16cid:durableId="873733015">
    <w:abstractNumId w:val="3"/>
  </w:num>
  <w:num w:numId="7" w16cid:durableId="844704564">
    <w:abstractNumId w:val="2"/>
  </w:num>
  <w:num w:numId="8" w16cid:durableId="1583100357">
    <w:abstractNumId w:val="1"/>
  </w:num>
  <w:num w:numId="9" w16cid:durableId="103843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9639D"/>
    <w:rsid w:val="00326F90"/>
    <w:rsid w:val="003F6920"/>
    <w:rsid w:val="005C3EEE"/>
    <w:rsid w:val="00787D95"/>
    <w:rsid w:val="007C1B5A"/>
    <w:rsid w:val="00821B9C"/>
    <w:rsid w:val="008E51E0"/>
    <w:rsid w:val="00975A5A"/>
    <w:rsid w:val="00AA1D8D"/>
    <w:rsid w:val="00B47730"/>
    <w:rsid w:val="00CB0664"/>
    <w:rsid w:val="00D7576B"/>
    <w:rsid w:val="00DD500D"/>
    <w:rsid w:val="00ED44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37869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CJHR CJHR</cp:lastModifiedBy>
  <cp:revision>5</cp:revision>
  <dcterms:created xsi:type="dcterms:W3CDTF">2013-12-23T23:15:00Z</dcterms:created>
  <dcterms:modified xsi:type="dcterms:W3CDTF">2026-09-16T11:08:00Z</dcterms:modified>
  <cp:category/>
</cp:coreProperties>
</file>